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776" w:rsidRDefault="00FF149E" w:rsidP="00FF149E">
      <w:pPr>
        <w:spacing w:line="276" w:lineRule="auto"/>
        <w:jc w:val="center"/>
        <w:rPr>
          <w:rFonts w:ascii="Calibri" w:hAnsi="Calibri" w:cs="Calibri"/>
          <w:b/>
          <w:sz w:val="32"/>
          <w:szCs w:val="32"/>
        </w:rPr>
      </w:pPr>
      <w:r w:rsidRPr="00785776">
        <w:rPr>
          <w:rFonts w:ascii="Calibri" w:hAnsi="Calibri" w:cs="Calibri"/>
          <w:b/>
          <w:sz w:val="32"/>
          <w:szCs w:val="32"/>
        </w:rPr>
        <w:t xml:space="preserve">Minutes   </w:t>
      </w:r>
    </w:p>
    <w:p w:rsidR="00FF149E" w:rsidRPr="00785776" w:rsidRDefault="00BF0D96" w:rsidP="00FF149E">
      <w:pPr>
        <w:spacing w:line="276" w:lineRule="auto"/>
        <w:jc w:val="center"/>
        <w:rPr>
          <w:rFonts w:ascii="Calibri" w:hAnsi="Calibri" w:cs="Calibri"/>
          <w:sz w:val="32"/>
          <w:szCs w:val="32"/>
        </w:rPr>
      </w:pPr>
      <w:r>
        <w:rPr>
          <w:rFonts w:ascii="Calibri" w:hAnsi="Calibri" w:cs="Calibri"/>
          <w:b/>
          <w:sz w:val="32"/>
          <w:szCs w:val="32"/>
        </w:rPr>
        <w:t>9</w:t>
      </w:r>
      <w:r w:rsidRPr="00BF0D96">
        <w:rPr>
          <w:rFonts w:ascii="Calibri" w:hAnsi="Calibri" w:cs="Calibri"/>
          <w:b/>
          <w:sz w:val="32"/>
          <w:szCs w:val="32"/>
          <w:vertAlign w:val="superscript"/>
        </w:rPr>
        <w:t>th</w:t>
      </w:r>
      <w:r>
        <w:rPr>
          <w:rFonts w:ascii="Calibri" w:hAnsi="Calibri" w:cs="Calibri"/>
          <w:b/>
          <w:sz w:val="32"/>
          <w:szCs w:val="32"/>
        </w:rPr>
        <w:t xml:space="preserve"> May </w:t>
      </w:r>
      <w:r w:rsidR="00C4647E" w:rsidRPr="00785776">
        <w:rPr>
          <w:rFonts w:ascii="Calibri" w:hAnsi="Calibri" w:cs="Calibri"/>
          <w:b/>
          <w:sz w:val="32"/>
          <w:szCs w:val="32"/>
        </w:rPr>
        <w:t>201</w:t>
      </w:r>
      <w:r w:rsidR="001B0795">
        <w:rPr>
          <w:rFonts w:ascii="Calibri" w:hAnsi="Calibri" w:cs="Calibri"/>
          <w:b/>
          <w:sz w:val="32"/>
          <w:szCs w:val="32"/>
        </w:rPr>
        <w:t>5</w:t>
      </w:r>
    </w:p>
    <w:p w:rsidR="00B875EC" w:rsidRPr="00B875EC" w:rsidRDefault="00B875EC" w:rsidP="00D97F64">
      <w:pPr>
        <w:spacing w:line="276" w:lineRule="auto"/>
        <w:rPr>
          <w:rFonts w:ascii="Calibri" w:hAnsi="Calibri" w:cs="Calibri"/>
        </w:rPr>
      </w:pPr>
      <w:r>
        <w:rPr>
          <w:rFonts w:ascii="Calibri" w:hAnsi="Calibri" w:cs="Calibri"/>
          <w:b/>
        </w:rPr>
        <w:t>PRESENT:</w:t>
      </w:r>
      <w:r>
        <w:rPr>
          <w:rFonts w:ascii="Calibri" w:hAnsi="Calibri" w:cs="Calibri"/>
        </w:rPr>
        <w:tab/>
        <w:t>Laurel C, Jenny H, Chris H, Joy C, Inger T, Jacqueline S-R, Justine O, Andrew F, Kim P</w:t>
      </w:r>
    </w:p>
    <w:p w:rsidR="00FF149E" w:rsidRDefault="00D97F64" w:rsidP="00D97F64">
      <w:pPr>
        <w:spacing w:line="276" w:lineRule="auto"/>
        <w:rPr>
          <w:rFonts w:ascii="Calibri" w:hAnsi="Calibri" w:cs="Calibri"/>
        </w:rPr>
      </w:pPr>
      <w:r>
        <w:rPr>
          <w:rFonts w:ascii="Calibri" w:hAnsi="Calibri" w:cs="Calibri"/>
          <w:b/>
        </w:rPr>
        <w:t>A</w:t>
      </w:r>
      <w:r w:rsidR="00FF149E" w:rsidRPr="00C4647E">
        <w:rPr>
          <w:rFonts w:ascii="Calibri" w:hAnsi="Calibri" w:cs="Calibri"/>
          <w:b/>
        </w:rPr>
        <w:t>POLOGIES:</w:t>
      </w:r>
      <w:r w:rsidR="00FF149E" w:rsidRPr="00C4647E">
        <w:rPr>
          <w:rFonts w:ascii="Calibri" w:hAnsi="Calibri" w:cs="Calibri"/>
        </w:rPr>
        <w:t xml:space="preserve">  </w:t>
      </w:r>
      <w:r w:rsidR="00B875EC">
        <w:rPr>
          <w:rFonts w:ascii="Calibri" w:hAnsi="Calibri" w:cs="Calibri"/>
        </w:rPr>
        <w:tab/>
      </w:r>
      <w:r w:rsidR="004C38F2">
        <w:rPr>
          <w:rFonts w:ascii="Calibri" w:hAnsi="Calibri" w:cs="Calibri"/>
        </w:rPr>
        <w:t>Nick E, Bill M, Brain S</w:t>
      </w:r>
    </w:p>
    <w:p w:rsidR="00785776" w:rsidRPr="00C4647E" w:rsidRDefault="00785776" w:rsidP="00FF149E">
      <w:pPr>
        <w:spacing w:line="276" w:lineRule="auto"/>
        <w:jc w:val="both"/>
        <w:rPr>
          <w:rFonts w:ascii="Calibri" w:hAnsi="Calibri" w:cs="Calibri"/>
          <w:b/>
        </w:rPr>
      </w:pPr>
    </w:p>
    <w:p w:rsidR="00FF149E" w:rsidRPr="00C4647E" w:rsidRDefault="00FF149E" w:rsidP="00D97F64">
      <w:pPr>
        <w:numPr>
          <w:ilvl w:val="0"/>
          <w:numId w:val="5"/>
        </w:numPr>
        <w:spacing w:line="276" w:lineRule="auto"/>
        <w:jc w:val="both"/>
        <w:rPr>
          <w:rFonts w:ascii="Calibri" w:hAnsi="Calibri" w:cs="Calibri"/>
        </w:rPr>
      </w:pPr>
      <w:r w:rsidRPr="00C4647E">
        <w:rPr>
          <w:rFonts w:ascii="Calibri" w:hAnsi="Calibri" w:cs="Calibri"/>
        </w:rPr>
        <w:t xml:space="preserve">Meeting Commenced </w:t>
      </w:r>
      <w:r w:rsidR="00C4647E" w:rsidRPr="00C4647E">
        <w:rPr>
          <w:rFonts w:ascii="Calibri" w:hAnsi="Calibri" w:cs="Calibri"/>
        </w:rPr>
        <w:t xml:space="preserve">@ </w:t>
      </w:r>
      <w:r w:rsidR="004C38F2">
        <w:rPr>
          <w:rFonts w:ascii="Calibri" w:hAnsi="Calibri" w:cs="Calibri"/>
        </w:rPr>
        <w:t>7.40pm</w:t>
      </w:r>
    </w:p>
    <w:p w:rsidR="00FF149E" w:rsidRPr="00C4647E" w:rsidRDefault="00FF149E" w:rsidP="00FF149E">
      <w:pPr>
        <w:spacing w:line="276" w:lineRule="auto"/>
        <w:jc w:val="both"/>
        <w:rPr>
          <w:rFonts w:ascii="Calibri" w:hAnsi="Calibri" w:cs="Calibri"/>
        </w:rPr>
      </w:pPr>
    </w:p>
    <w:p w:rsidR="00FF149E" w:rsidRPr="00C4647E" w:rsidRDefault="00FF149E" w:rsidP="00D97F64">
      <w:pPr>
        <w:numPr>
          <w:ilvl w:val="0"/>
          <w:numId w:val="5"/>
        </w:numPr>
        <w:spacing w:line="276" w:lineRule="auto"/>
        <w:jc w:val="both"/>
        <w:rPr>
          <w:rFonts w:ascii="Calibri" w:hAnsi="Calibri" w:cs="Calibri"/>
          <w:b/>
        </w:rPr>
      </w:pPr>
      <w:r w:rsidRPr="00C4647E">
        <w:rPr>
          <w:rFonts w:ascii="Calibri" w:hAnsi="Calibri" w:cs="Calibri"/>
          <w:b/>
          <w:u w:val="single"/>
        </w:rPr>
        <w:t>ACCEPTANCE OF PREVIOUS</w:t>
      </w:r>
      <w:r w:rsidRPr="00C4647E">
        <w:rPr>
          <w:rFonts w:ascii="Calibri" w:hAnsi="Calibri" w:cs="Calibri"/>
          <w:u w:val="single"/>
        </w:rPr>
        <w:t xml:space="preserve"> </w:t>
      </w:r>
      <w:r w:rsidRPr="00C4647E">
        <w:rPr>
          <w:rFonts w:ascii="Calibri" w:hAnsi="Calibri" w:cs="Calibri"/>
          <w:b/>
          <w:u w:val="single"/>
        </w:rPr>
        <w:t>MINUTES</w:t>
      </w:r>
      <w:r w:rsidRPr="00C4647E">
        <w:rPr>
          <w:rFonts w:ascii="Calibri" w:hAnsi="Calibri" w:cs="Calibri"/>
          <w:b/>
        </w:rPr>
        <w:t xml:space="preserve"> </w:t>
      </w:r>
    </w:p>
    <w:p w:rsidR="00FF149E" w:rsidRPr="00C4647E" w:rsidRDefault="00FF149E" w:rsidP="00D97F64">
      <w:pPr>
        <w:numPr>
          <w:ilvl w:val="1"/>
          <w:numId w:val="5"/>
        </w:numPr>
        <w:tabs>
          <w:tab w:val="left" w:pos="360"/>
        </w:tabs>
        <w:spacing w:line="276" w:lineRule="auto"/>
        <w:jc w:val="both"/>
        <w:rPr>
          <w:rFonts w:ascii="Calibri" w:hAnsi="Calibri" w:cs="Calibri"/>
        </w:rPr>
      </w:pPr>
      <w:r w:rsidRPr="00C4647E">
        <w:rPr>
          <w:rFonts w:ascii="Calibri" w:hAnsi="Calibri" w:cs="Calibri"/>
        </w:rPr>
        <w:t xml:space="preserve">Moved:  </w:t>
      </w:r>
      <w:r w:rsidRPr="00C4647E">
        <w:rPr>
          <w:rFonts w:ascii="Calibri" w:hAnsi="Calibri" w:cs="Calibri"/>
        </w:rPr>
        <w:tab/>
      </w:r>
      <w:r w:rsidR="00EE114B">
        <w:rPr>
          <w:rFonts w:ascii="Calibri" w:hAnsi="Calibri" w:cs="Calibri"/>
        </w:rPr>
        <w:t>JH</w:t>
      </w:r>
      <w:r w:rsidRPr="00C4647E">
        <w:rPr>
          <w:rFonts w:ascii="Calibri" w:hAnsi="Calibri" w:cs="Calibri"/>
        </w:rPr>
        <w:tab/>
        <w:t xml:space="preserve">Seconded:  </w:t>
      </w:r>
      <w:r w:rsidRPr="00C4647E">
        <w:rPr>
          <w:rFonts w:ascii="Calibri" w:hAnsi="Calibri" w:cs="Calibri"/>
        </w:rPr>
        <w:tab/>
      </w:r>
      <w:r w:rsidR="004C38F2">
        <w:rPr>
          <w:rFonts w:ascii="Calibri" w:hAnsi="Calibri" w:cs="Calibri"/>
        </w:rPr>
        <w:t>JC</w:t>
      </w:r>
      <w:r w:rsidR="004D4782">
        <w:rPr>
          <w:rFonts w:ascii="Calibri" w:hAnsi="Calibri" w:cs="Calibri"/>
        </w:rPr>
        <w:tab/>
      </w:r>
      <w:r w:rsidR="004D4782">
        <w:rPr>
          <w:rFonts w:ascii="Calibri" w:hAnsi="Calibri" w:cs="Calibri"/>
        </w:rPr>
        <w:tab/>
      </w:r>
      <w:r w:rsidRPr="00C4647E">
        <w:rPr>
          <w:rFonts w:ascii="Calibri" w:hAnsi="Calibri" w:cs="Calibri"/>
        </w:rPr>
        <w:t>Carried.</w:t>
      </w:r>
    </w:p>
    <w:p w:rsidR="004F5EBB" w:rsidRDefault="004F5EBB" w:rsidP="00FF149E">
      <w:pPr>
        <w:spacing w:line="276" w:lineRule="auto"/>
        <w:rPr>
          <w:rFonts w:ascii="Calibri" w:hAnsi="Calibri" w:cs="Calibri"/>
          <w:b/>
          <w:u w:val="single"/>
        </w:rPr>
      </w:pPr>
    </w:p>
    <w:p w:rsidR="00FF149E" w:rsidRDefault="00FF149E" w:rsidP="00D97F64">
      <w:pPr>
        <w:numPr>
          <w:ilvl w:val="0"/>
          <w:numId w:val="5"/>
        </w:numPr>
        <w:spacing w:line="276" w:lineRule="auto"/>
        <w:rPr>
          <w:rFonts w:ascii="Calibri" w:hAnsi="Calibri" w:cs="Calibri"/>
          <w:b/>
          <w:u w:val="single"/>
        </w:rPr>
      </w:pPr>
      <w:r w:rsidRPr="00C4647E">
        <w:rPr>
          <w:rFonts w:ascii="Calibri" w:hAnsi="Calibri" w:cs="Calibri"/>
          <w:b/>
          <w:u w:val="single"/>
        </w:rPr>
        <w:t>BUSINESS ARISING</w:t>
      </w:r>
    </w:p>
    <w:p w:rsidR="004C38F2" w:rsidRPr="004C38F2" w:rsidRDefault="004C38F2" w:rsidP="004C38F2">
      <w:pPr>
        <w:numPr>
          <w:ilvl w:val="1"/>
          <w:numId w:val="5"/>
        </w:numPr>
        <w:spacing w:line="276" w:lineRule="auto"/>
        <w:rPr>
          <w:rFonts w:ascii="Calibri" w:hAnsi="Calibri" w:cs="Calibri"/>
          <w:b/>
          <w:u w:val="single"/>
        </w:rPr>
      </w:pPr>
      <w:r>
        <w:rPr>
          <w:rFonts w:ascii="Calibri" w:hAnsi="Calibri" w:cs="Calibri"/>
        </w:rPr>
        <w:t>Laurel Collin was present</w:t>
      </w:r>
    </w:p>
    <w:p w:rsidR="004C38F2" w:rsidRPr="004C38F2" w:rsidRDefault="004C38F2" w:rsidP="004C38F2">
      <w:pPr>
        <w:numPr>
          <w:ilvl w:val="1"/>
          <w:numId w:val="5"/>
        </w:numPr>
        <w:spacing w:line="276" w:lineRule="auto"/>
        <w:rPr>
          <w:rFonts w:ascii="Calibri" w:hAnsi="Calibri" w:cs="Calibri"/>
          <w:b/>
          <w:u w:val="single"/>
        </w:rPr>
      </w:pPr>
      <w:r>
        <w:rPr>
          <w:rFonts w:ascii="Calibri" w:hAnsi="Calibri" w:cs="Calibri"/>
        </w:rPr>
        <w:t xml:space="preserve">Decision had been made to allow the students to take to their reps, not a P&amp;C decision.  </w:t>
      </w:r>
    </w:p>
    <w:p w:rsidR="004C38F2" w:rsidRPr="00C4647E" w:rsidRDefault="004C38F2" w:rsidP="004C38F2">
      <w:pPr>
        <w:numPr>
          <w:ilvl w:val="1"/>
          <w:numId w:val="5"/>
        </w:numPr>
        <w:spacing w:line="276" w:lineRule="auto"/>
        <w:rPr>
          <w:rFonts w:ascii="Calibri" w:hAnsi="Calibri" w:cs="Calibri"/>
          <w:b/>
          <w:u w:val="single"/>
        </w:rPr>
      </w:pPr>
      <w:r>
        <w:rPr>
          <w:rFonts w:ascii="Calibri" w:hAnsi="Calibri" w:cs="Calibri"/>
        </w:rPr>
        <w:t>Aric Foreman not Eric.</w:t>
      </w:r>
    </w:p>
    <w:p w:rsidR="00C4647E" w:rsidRPr="00C4647E" w:rsidRDefault="00C4647E" w:rsidP="00FF149E">
      <w:pPr>
        <w:spacing w:line="276" w:lineRule="auto"/>
        <w:ind w:left="720" w:firstLine="720"/>
        <w:rPr>
          <w:rFonts w:ascii="Calibri" w:hAnsi="Calibri" w:cs="Calibri"/>
        </w:rPr>
      </w:pPr>
    </w:p>
    <w:p w:rsidR="00FF149E" w:rsidRPr="00C4647E" w:rsidRDefault="00FF149E" w:rsidP="00D97F64">
      <w:pPr>
        <w:numPr>
          <w:ilvl w:val="0"/>
          <w:numId w:val="5"/>
        </w:numPr>
        <w:spacing w:line="276" w:lineRule="auto"/>
        <w:rPr>
          <w:rFonts w:ascii="Calibri" w:hAnsi="Calibri" w:cs="Calibri"/>
          <w:b/>
        </w:rPr>
      </w:pPr>
      <w:r w:rsidRPr="00C4647E">
        <w:rPr>
          <w:rFonts w:ascii="Calibri" w:hAnsi="Calibri" w:cs="Calibri"/>
          <w:b/>
          <w:u w:val="single"/>
        </w:rPr>
        <w:t>CORRESPONDENCE</w:t>
      </w:r>
    </w:p>
    <w:p w:rsidR="00FF149E" w:rsidRPr="00C4647E" w:rsidRDefault="00FF149E" w:rsidP="00D97F64">
      <w:pPr>
        <w:numPr>
          <w:ilvl w:val="1"/>
          <w:numId w:val="5"/>
        </w:numPr>
        <w:spacing w:line="276" w:lineRule="auto"/>
        <w:rPr>
          <w:rFonts w:ascii="Calibri" w:hAnsi="Calibri" w:cs="Calibri"/>
        </w:rPr>
      </w:pPr>
      <w:r w:rsidRPr="00C4647E">
        <w:rPr>
          <w:rFonts w:ascii="Calibri" w:hAnsi="Calibri" w:cs="Calibri"/>
        </w:rPr>
        <w:t xml:space="preserve">IN </w:t>
      </w:r>
      <w:r w:rsidRPr="00C4647E">
        <w:rPr>
          <w:rFonts w:ascii="Calibri" w:hAnsi="Calibri" w:cs="Calibri"/>
        </w:rPr>
        <w:tab/>
      </w:r>
    </w:p>
    <w:p w:rsidR="004F5EBB" w:rsidRDefault="004F5EBB" w:rsidP="004F5EBB">
      <w:pPr>
        <w:spacing w:line="276" w:lineRule="auto"/>
        <w:rPr>
          <w:rFonts w:ascii="Calibri" w:hAnsi="Calibri" w:cs="Calibri"/>
        </w:rPr>
      </w:pPr>
    </w:p>
    <w:p w:rsidR="00FF149E" w:rsidRPr="00C4647E" w:rsidRDefault="00FF149E" w:rsidP="00D97F64">
      <w:pPr>
        <w:numPr>
          <w:ilvl w:val="1"/>
          <w:numId w:val="5"/>
        </w:numPr>
        <w:spacing w:line="276" w:lineRule="auto"/>
        <w:rPr>
          <w:rFonts w:ascii="Calibri" w:hAnsi="Calibri" w:cs="Calibri"/>
        </w:rPr>
      </w:pPr>
      <w:r w:rsidRPr="00C4647E">
        <w:rPr>
          <w:rFonts w:ascii="Calibri" w:hAnsi="Calibri" w:cs="Calibri"/>
        </w:rPr>
        <w:t>OUT</w:t>
      </w:r>
      <w:r w:rsidRPr="00C4647E">
        <w:rPr>
          <w:rFonts w:ascii="Calibri" w:hAnsi="Calibri" w:cs="Calibri"/>
        </w:rPr>
        <w:tab/>
      </w:r>
    </w:p>
    <w:p w:rsidR="00C4647E" w:rsidRPr="00C4647E" w:rsidRDefault="00C4647E" w:rsidP="00FF149E">
      <w:pPr>
        <w:spacing w:line="276" w:lineRule="auto"/>
        <w:rPr>
          <w:rFonts w:ascii="Calibri" w:hAnsi="Calibri" w:cs="Calibri"/>
        </w:rPr>
      </w:pPr>
    </w:p>
    <w:p w:rsidR="00FF149E" w:rsidRDefault="00FF149E" w:rsidP="00D97F64">
      <w:pPr>
        <w:numPr>
          <w:ilvl w:val="0"/>
          <w:numId w:val="5"/>
        </w:numPr>
        <w:spacing w:line="276" w:lineRule="auto"/>
        <w:rPr>
          <w:rFonts w:ascii="Calibri" w:hAnsi="Calibri" w:cs="Calibri"/>
        </w:rPr>
      </w:pPr>
      <w:r w:rsidRPr="00C4647E">
        <w:rPr>
          <w:rFonts w:ascii="Calibri" w:hAnsi="Calibri" w:cs="Calibri"/>
          <w:b/>
          <w:u w:val="single"/>
        </w:rPr>
        <w:t xml:space="preserve">PRINCIPAL’S </w:t>
      </w:r>
      <w:r w:rsidR="0031578C" w:rsidRPr="00C4647E">
        <w:rPr>
          <w:rFonts w:ascii="Calibri" w:hAnsi="Calibri" w:cs="Calibri"/>
          <w:b/>
          <w:u w:val="single"/>
        </w:rPr>
        <w:t>REPORT</w:t>
      </w:r>
      <w:r w:rsidR="0031578C" w:rsidRPr="00C4647E">
        <w:rPr>
          <w:rFonts w:ascii="Calibri" w:hAnsi="Calibri" w:cs="Calibri"/>
        </w:rPr>
        <w:t xml:space="preserve"> presented</w:t>
      </w:r>
      <w:r w:rsidR="00201A8C">
        <w:rPr>
          <w:rFonts w:ascii="Calibri" w:hAnsi="Calibri" w:cs="Calibri"/>
        </w:rPr>
        <w:t xml:space="preserve"> by</w:t>
      </w:r>
    </w:p>
    <w:p w:rsidR="00BF0D96" w:rsidRDefault="00EE114B" w:rsidP="00BF0D96">
      <w:pPr>
        <w:numPr>
          <w:ilvl w:val="1"/>
          <w:numId w:val="5"/>
        </w:numPr>
        <w:spacing w:line="276" w:lineRule="auto"/>
        <w:rPr>
          <w:rFonts w:ascii="Calibri" w:hAnsi="Calibri" w:cs="Calibri"/>
        </w:rPr>
      </w:pPr>
      <w:r>
        <w:rPr>
          <w:rFonts w:ascii="Calibri" w:hAnsi="Calibri" w:cs="Calibri"/>
        </w:rPr>
        <w:t>Meeting with DG and deputy DG regarding western suburbs strategy.  Shenton is an important part of that.  City Beach is not going ahead and look at CBD school which will be select school and Perth Mod is returning to district general admission school.   This won’t impact on Shenton – Churchlands looks like having 3000 in 4 -5 years.  Shenton has evolved nicely with numbers and there will be a good context for upcoming population.  Shenton boundary to move north somewhat which will be grandfathered to the re</w:t>
      </w:r>
      <w:r w:rsidR="00255F6B">
        <w:rPr>
          <w:rFonts w:ascii="Calibri" w:hAnsi="Calibri" w:cs="Calibri"/>
        </w:rPr>
        <w:t>cent election, however future projections converge onto 2300 into a built capacity of 2600 (</w:t>
      </w:r>
      <w:r w:rsidR="00B875EC">
        <w:rPr>
          <w:rFonts w:ascii="Calibri" w:hAnsi="Calibri" w:cs="Calibri"/>
        </w:rPr>
        <w:t>demountable classrooms</w:t>
      </w:r>
      <w:r w:rsidR="00255F6B">
        <w:rPr>
          <w:rFonts w:ascii="Calibri" w:hAnsi="Calibri" w:cs="Calibri"/>
        </w:rPr>
        <w:t xml:space="preserve"> to </w:t>
      </w:r>
      <w:r w:rsidR="00B875EC">
        <w:rPr>
          <w:rFonts w:ascii="Calibri" w:hAnsi="Calibri" w:cs="Calibri"/>
        </w:rPr>
        <w:t>be removed by</w:t>
      </w:r>
      <w:r w:rsidR="00255F6B">
        <w:rPr>
          <w:rFonts w:ascii="Calibri" w:hAnsi="Calibri" w:cs="Calibri"/>
        </w:rPr>
        <w:t xml:space="preserve"> 2019).  </w:t>
      </w:r>
    </w:p>
    <w:p w:rsidR="00255F6B" w:rsidRDefault="00255F6B" w:rsidP="00BF0D96">
      <w:pPr>
        <w:numPr>
          <w:ilvl w:val="1"/>
          <w:numId w:val="5"/>
        </w:numPr>
        <w:spacing w:line="276" w:lineRule="auto"/>
        <w:rPr>
          <w:rFonts w:ascii="Calibri" w:hAnsi="Calibri" w:cs="Calibri"/>
        </w:rPr>
      </w:pPr>
      <w:r>
        <w:rPr>
          <w:rFonts w:ascii="Calibri" w:hAnsi="Calibri" w:cs="Calibri"/>
        </w:rPr>
        <w:t>Tender documents have been signed for the new build which has come under budget.  All on target.  Community consultation came through highlighting drop off area which has resulted in better design for drop off</w:t>
      </w:r>
      <w:r w:rsidR="00EE4CB8">
        <w:rPr>
          <w:rFonts w:ascii="Calibri" w:hAnsi="Calibri" w:cs="Calibri"/>
        </w:rPr>
        <w:t xml:space="preserve"> and some changes to hockey field.  </w:t>
      </w:r>
    </w:p>
    <w:p w:rsidR="00EE4CB8" w:rsidRDefault="00EE4CB8" w:rsidP="00BF0D96">
      <w:pPr>
        <w:numPr>
          <w:ilvl w:val="1"/>
          <w:numId w:val="5"/>
        </w:numPr>
        <w:spacing w:line="276" w:lineRule="auto"/>
        <w:rPr>
          <w:rFonts w:ascii="Calibri" w:hAnsi="Calibri" w:cs="Calibri"/>
        </w:rPr>
      </w:pPr>
      <w:r>
        <w:rPr>
          <w:rFonts w:ascii="Calibri" w:hAnsi="Calibri" w:cs="Calibri"/>
        </w:rPr>
        <w:t xml:space="preserve">Shenton sports hub requiring P&amp;C representation.  UWA is very interested in what is occurring here.  This will require community support, including local primary schools.  Feasibility is being set up to see as to the viability of setting up to get up and running and possibly looking at setting up a trust to enable getting grants in the future.  </w:t>
      </w:r>
    </w:p>
    <w:p w:rsidR="00EE4CB8" w:rsidRDefault="00EE4CB8" w:rsidP="00BF0D96">
      <w:pPr>
        <w:numPr>
          <w:ilvl w:val="1"/>
          <w:numId w:val="5"/>
        </w:numPr>
        <w:spacing w:line="276" w:lineRule="auto"/>
        <w:rPr>
          <w:rFonts w:ascii="Calibri" w:hAnsi="Calibri" w:cs="Calibri"/>
        </w:rPr>
      </w:pPr>
      <w:r>
        <w:rPr>
          <w:rFonts w:ascii="Calibri" w:hAnsi="Calibri" w:cs="Calibri"/>
        </w:rPr>
        <w:t xml:space="preserve">NAPLAN started today smoothly. </w:t>
      </w:r>
    </w:p>
    <w:p w:rsidR="00EE4CB8" w:rsidRDefault="00EE4CB8" w:rsidP="00EE4CB8">
      <w:pPr>
        <w:numPr>
          <w:ilvl w:val="1"/>
          <w:numId w:val="5"/>
        </w:numPr>
        <w:spacing w:line="276" w:lineRule="auto"/>
        <w:rPr>
          <w:rFonts w:ascii="Calibri" w:hAnsi="Calibri" w:cs="Calibri"/>
        </w:rPr>
      </w:pPr>
      <w:r>
        <w:rPr>
          <w:rFonts w:ascii="Calibri" w:hAnsi="Calibri" w:cs="Calibri"/>
        </w:rPr>
        <w:lastRenderedPageBreak/>
        <w:t xml:space="preserve"> Significant co-circular activities occurring (good sailing on the river past weekend).   Shenton is the match racing winners</w:t>
      </w:r>
    </w:p>
    <w:p w:rsidR="00EE4CB8" w:rsidRDefault="00EE4CB8" w:rsidP="00EE4CB8">
      <w:pPr>
        <w:numPr>
          <w:ilvl w:val="1"/>
          <w:numId w:val="5"/>
        </w:numPr>
        <w:spacing w:line="276" w:lineRule="auto"/>
        <w:rPr>
          <w:rFonts w:ascii="Calibri" w:hAnsi="Calibri" w:cs="Calibri"/>
        </w:rPr>
      </w:pPr>
      <w:r>
        <w:rPr>
          <w:rFonts w:ascii="Calibri" w:hAnsi="Calibri" w:cs="Calibri"/>
        </w:rPr>
        <w:t xml:space="preserve">Lost a librarian recently.  </w:t>
      </w:r>
    </w:p>
    <w:p w:rsidR="003F0E39" w:rsidRDefault="003F0E39" w:rsidP="00EE4CB8">
      <w:pPr>
        <w:numPr>
          <w:ilvl w:val="1"/>
          <w:numId w:val="5"/>
        </w:numPr>
        <w:spacing w:line="276" w:lineRule="auto"/>
        <w:rPr>
          <w:rFonts w:ascii="Calibri" w:hAnsi="Calibri" w:cs="Calibri"/>
        </w:rPr>
      </w:pPr>
      <w:r>
        <w:rPr>
          <w:rFonts w:ascii="Calibri" w:hAnsi="Calibri" w:cs="Calibri"/>
        </w:rPr>
        <w:t xml:space="preserve">Business Plan endorsed at School Board meeting last night.  Has a new focus area which </w:t>
      </w:r>
      <w:r w:rsidR="00B875EC">
        <w:rPr>
          <w:rFonts w:ascii="Calibri" w:hAnsi="Calibri" w:cs="Calibri"/>
        </w:rPr>
        <w:t xml:space="preserve">imbeds previous </w:t>
      </w:r>
      <w:bookmarkStart w:id="0" w:name="_GoBack"/>
      <w:bookmarkEnd w:id="0"/>
      <w:r>
        <w:rPr>
          <w:rFonts w:ascii="Calibri" w:hAnsi="Calibri" w:cs="Calibri"/>
        </w:rPr>
        <w:t>focuses (such as partnerships) as core business</w:t>
      </w:r>
      <w:r w:rsidR="00745225">
        <w:rPr>
          <w:rFonts w:ascii="Calibri" w:hAnsi="Calibri" w:cs="Calibri"/>
        </w:rPr>
        <w:t>.</w:t>
      </w:r>
    </w:p>
    <w:p w:rsidR="00745225" w:rsidRPr="00EE4CB8" w:rsidRDefault="00745225" w:rsidP="00EE4CB8">
      <w:pPr>
        <w:numPr>
          <w:ilvl w:val="1"/>
          <w:numId w:val="5"/>
        </w:numPr>
        <w:spacing w:line="276" w:lineRule="auto"/>
        <w:rPr>
          <w:rFonts w:ascii="Calibri" w:hAnsi="Calibri" w:cs="Calibri"/>
        </w:rPr>
      </w:pPr>
      <w:r>
        <w:rPr>
          <w:rFonts w:ascii="Calibri" w:hAnsi="Calibri" w:cs="Calibri"/>
        </w:rPr>
        <w:t>Look at planting more shade trees around the school</w:t>
      </w:r>
    </w:p>
    <w:p w:rsidR="00C4647E" w:rsidRPr="00C4647E" w:rsidRDefault="00C4647E" w:rsidP="004D4782">
      <w:pPr>
        <w:spacing w:line="276" w:lineRule="auto"/>
        <w:rPr>
          <w:rFonts w:ascii="Calibri" w:hAnsi="Calibri" w:cs="Calibri"/>
        </w:rPr>
      </w:pPr>
    </w:p>
    <w:p w:rsidR="00BF0D96" w:rsidRDefault="00FF149E" w:rsidP="00D97F64">
      <w:pPr>
        <w:numPr>
          <w:ilvl w:val="0"/>
          <w:numId w:val="5"/>
        </w:numPr>
        <w:spacing w:line="276" w:lineRule="auto"/>
        <w:rPr>
          <w:rFonts w:ascii="Calibri" w:hAnsi="Calibri" w:cs="Calibri"/>
        </w:rPr>
      </w:pPr>
      <w:r w:rsidRPr="00C4647E">
        <w:rPr>
          <w:rFonts w:ascii="Calibri" w:hAnsi="Calibri" w:cs="Calibri"/>
          <w:b/>
          <w:u w:val="single"/>
        </w:rPr>
        <w:t>SCHOOL BOARD REPORT</w:t>
      </w:r>
      <w:r w:rsidRPr="00C4647E">
        <w:rPr>
          <w:rFonts w:ascii="Calibri" w:hAnsi="Calibri" w:cs="Calibri"/>
          <w:b/>
        </w:rPr>
        <w:t xml:space="preserve">   </w:t>
      </w:r>
      <w:r w:rsidR="00201A8C">
        <w:rPr>
          <w:rFonts w:ascii="Calibri" w:hAnsi="Calibri" w:cs="Calibri"/>
        </w:rPr>
        <w:t>presented by</w:t>
      </w:r>
      <w:r w:rsidR="003F0E39">
        <w:rPr>
          <w:rFonts w:ascii="Calibri" w:hAnsi="Calibri" w:cs="Calibri"/>
        </w:rPr>
        <w:t xml:space="preserve"> Jenny Hart</w:t>
      </w:r>
    </w:p>
    <w:p w:rsidR="00745225" w:rsidRDefault="003F0E39" w:rsidP="00BF0D96">
      <w:pPr>
        <w:numPr>
          <w:ilvl w:val="1"/>
          <w:numId w:val="5"/>
        </w:numPr>
        <w:spacing w:line="276" w:lineRule="auto"/>
        <w:rPr>
          <w:rFonts w:ascii="Calibri" w:hAnsi="Calibri" w:cs="Calibri"/>
        </w:rPr>
      </w:pPr>
      <w:r>
        <w:rPr>
          <w:rFonts w:ascii="Calibri" w:hAnsi="Calibri" w:cs="Calibri"/>
        </w:rPr>
        <w:t xml:space="preserve">Student reps brought forth a proposal for ‘winter pants’ to be brought into uniform code.  Not the current pant design or material.   This will be endorsed for day wear only.  </w:t>
      </w:r>
      <w:r w:rsidR="00BE5364">
        <w:rPr>
          <w:rFonts w:ascii="Calibri" w:hAnsi="Calibri" w:cs="Calibri"/>
        </w:rPr>
        <w:t xml:space="preserve"> Amnesty for 2017 and 2018 for people already purchased.  </w:t>
      </w:r>
      <w:r w:rsidR="00745225">
        <w:rPr>
          <w:rFonts w:ascii="Calibri" w:hAnsi="Calibri" w:cs="Calibri"/>
        </w:rPr>
        <w:t>Endorsed by board.</w:t>
      </w:r>
    </w:p>
    <w:p w:rsidR="00034D97" w:rsidRDefault="00745225" w:rsidP="00BF0D96">
      <w:pPr>
        <w:numPr>
          <w:ilvl w:val="1"/>
          <w:numId w:val="5"/>
        </w:numPr>
        <w:spacing w:line="276" w:lineRule="auto"/>
        <w:rPr>
          <w:rFonts w:ascii="Calibri" w:hAnsi="Calibri" w:cs="Calibri"/>
        </w:rPr>
      </w:pPr>
      <w:r>
        <w:rPr>
          <w:rFonts w:ascii="Calibri" w:hAnsi="Calibri" w:cs="Calibri"/>
        </w:rPr>
        <w:t>Water meter discussed at board.  School is looking at water management and the water authority is looking to work with the school to save water through metering.  Still some work to be done on the taps as needed the skills of a plumber which is now being worked on.  School is trying to understand how water is being used on site.  Potential savings are massive savings.   Next three years planning is looking more at sustainability and engaging staff in the activities that are being set up.</w:t>
      </w:r>
    </w:p>
    <w:p w:rsidR="00FF149E" w:rsidRPr="00C4647E" w:rsidRDefault="00034D97" w:rsidP="00BF0D96">
      <w:pPr>
        <w:numPr>
          <w:ilvl w:val="1"/>
          <w:numId w:val="5"/>
        </w:numPr>
        <w:spacing w:line="276" w:lineRule="auto"/>
        <w:rPr>
          <w:rFonts w:ascii="Calibri" w:hAnsi="Calibri" w:cs="Calibri"/>
        </w:rPr>
      </w:pPr>
      <w:r>
        <w:rPr>
          <w:rFonts w:ascii="Calibri" w:hAnsi="Calibri" w:cs="Calibri"/>
        </w:rPr>
        <w:t>$16000 raised by Charity Day.  Charities include a Vietnam charity, mental health and PMH</w:t>
      </w:r>
      <w:r w:rsidR="00FF149E" w:rsidRPr="00C4647E">
        <w:rPr>
          <w:rFonts w:ascii="Calibri" w:hAnsi="Calibri" w:cs="Calibri"/>
          <w:b/>
          <w:u w:val="single"/>
        </w:rPr>
        <w:br/>
      </w:r>
      <w:r w:rsidR="00FF149E" w:rsidRPr="00C4647E">
        <w:rPr>
          <w:rFonts w:ascii="Calibri" w:hAnsi="Calibri" w:cs="Calibri"/>
        </w:rPr>
        <w:tab/>
      </w:r>
    </w:p>
    <w:p w:rsidR="00FF149E" w:rsidRDefault="00FF149E" w:rsidP="00D97F64">
      <w:pPr>
        <w:numPr>
          <w:ilvl w:val="0"/>
          <w:numId w:val="5"/>
        </w:numPr>
        <w:spacing w:line="276" w:lineRule="auto"/>
        <w:rPr>
          <w:rFonts w:ascii="Calibri" w:hAnsi="Calibri" w:cs="Calibri"/>
        </w:rPr>
      </w:pPr>
      <w:r w:rsidRPr="00C4647E">
        <w:rPr>
          <w:rFonts w:ascii="Calibri" w:hAnsi="Calibri" w:cs="Calibri"/>
          <w:b/>
          <w:u w:val="single"/>
        </w:rPr>
        <w:t>TREASURER’S REPORT</w:t>
      </w:r>
      <w:r w:rsidRPr="00C4647E">
        <w:rPr>
          <w:rFonts w:ascii="Calibri" w:hAnsi="Calibri" w:cs="Calibri"/>
        </w:rPr>
        <w:t xml:space="preserve">   </w:t>
      </w:r>
      <w:r w:rsidR="00201A8C">
        <w:rPr>
          <w:rFonts w:ascii="Calibri" w:hAnsi="Calibri" w:cs="Calibri"/>
        </w:rPr>
        <w:t>presented by</w:t>
      </w:r>
    </w:p>
    <w:p w:rsidR="00BF0D96" w:rsidRDefault="00D870C1" w:rsidP="00BF0D96">
      <w:pPr>
        <w:numPr>
          <w:ilvl w:val="1"/>
          <w:numId w:val="5"/>
        </w:numPr>
        <w:spacing w:line="276" w:lineRule="auto"/>
        <w:rPr>
          <w:rFonts w:ascii="Calibri" w:hAnsi="Calibri" w:cs="Calibri"/>
        </w:rPr>
      </w:pPr>
      <w:r>
        <w:rPr>
          <w:rFonts w:ascii="Calibri" w:hAnsi="Calibri" w:cs="Calibri"/>
        </w:rPr>
        <w:t>Accounts – nothing to date.  Incoming cheques being bank from school</w:t>
      </w:r>
    </w:p>
    <w:p w:rsidR="00D870C1" w:rsidRDefault="00D870C1" w:rsidP="00D870C1">
      <w:pPr>
        <w:numPr>
          <w:ilvl w:val="1"/>
          <w:numId w:val="5"/>
        </w:numPr>
        <w:spacing w:line="276" w:lineRule="auto"/>
        <w:rPr>
          <w:rFonts w:ascii="Calibri" w:hAnsi="Calibri" w:cs="Calibri"/>
        </w:rPr>
      </w:pPr>
      <w:r>
        <w:rPr>
          <w:rFonts w:ascii="Calibri" w:hAnsi="Calibri" w:cs="Calibri"/>
        </w:rPr>
        <w:t xml:space="preserve">Expenditure – see attached. </w:t>
      </w:r>
    </w:p>
    <w:p w:rsidR="005355BC" w:rsidRDefault="005355BC" w:rsidP="00D870C1">
      <w:pPr>
        <w:numPr>
          <w:ilvl w:val="1"/>
          <w:numId w:val="5"/>
        </w:numPr>
        <w:spacing w:line="276" w:lineRule="auto"/>
        <w:rPr>
          <w:rFonts w:ascii="Calibri" w:hAnsi="Calibri" w:cs="Calibri"/>
        </w:rPr>
      </w:pPr>
      <w:r>
        <w:rPr>
          <w:rFonts w:ascii="Calibri" w:hAnsi="Calibri" w:cs="Calibri"/>
        </w:rPr>
        <w:t>FOMS set up Pay Pal account for $293.75 and cheque will be drawn to FOMS and the account closed</w:t>
      </w:r>
    </w:p>
    <w:p w:rsidR="00D870C1" w:rsidRDefault="00D870C1" w:rsidP="00D870C1">
      <w:pPr>
        <w:numPr>
          <w:ilvl w:val="1"/>
          <w:numId w:val="5"/>
        </w:numPr>
        <w:spacing w:line="276" w:lineRule="auto"/>
        <w:rPr>
          <w:rFonts w:ascii="Calibri" w:hAnsi="Calibri" w:cs="Calibri"/>
        </w:rPr>
      </w:pPr>
      <w:r>
        <w:rPr>
          <w:rFonts w:ascii="Calibri" w:hAnsi="Calibri" w:cs="Calibri"/>
        </w:rPr>
        <w:t xml:space="preserve">Motion that all expenditure </w:t>
      </w:r>
      <w:r w:rsidR="0031578C">
        <w:rPr>
          <w:rFonts w:ascii="Calibri" w:hAnsi="Calibri" w:cs="Calibri"/>
        </w:rPr>
        <w:t xml:space="preserve">be </w:t>
      </w:r>
      <w:r>
        <w:rPr>
          <w:rFonts w:ascii="Calibri" w:hAnsi="Calibri" w:cs="Calibri"/>
        </w:rPr>
        <w:t>endorsed by P&amp;C with any excess to be contributed to the school in the third quarter.</w:t>
      </w:r>
    </w:p>
    <w:p w:rsidR="00D870C1" w:rsidRPr="00D870C1" w:rsidRDefault="0031578C" w:rsidP="00D870C1">
      <w:pPr>
        <w:spacing w:line="276" w:lineRule="auto"/>
        <w:ind w:left="1440"/>
        <w:rPr>
          <w:rFonts w:ascii="Calibri" w:hAnsi="Calibri" w:cs="Calibri"/>
        </w:rPr>
      </w:pPr>
      <w:r>
        <w:rPr>
          <w:rFonts w:ascii="Calibri" w:hAnsi="Calibri" w:cs="Calibri"/>
        </w:rPr>
        <w:t>Moved:  Joy</w:t>
      </w:r>
      <w:r>
        <w:rPr>
          <w:rFonts w:ascii="Calibri" w:hAnsi="Calibri" w:cs="Calibri"/>
        </w:rPr>
        <w:tab/>
      </w:r>
      <w:r>
        <w:rPr>
          <w:rFonts w:ascii="Calibri" w:hAnsi="Calibri" w:cs="Calibri"/>
        </w:rPr>
        <w:tab/>
        <w:t>Seconded: Laurel</w:t>
      </w:r>
      <w:r>
        <w:rPr>
          <w:rFonts w:ascii="Calibri" w:hAnsi="Calibri" w:cs="Calibri"/>
        </w:rPr>
        <w:tab/>
      </w:r>
      <w:r>
        <w:rPr>
          <w:rFonts w:ascii="Calibri" w:hAnsi="Calibri" w:cs="Calibri"/>
        </w:rPr>
        <w:tab/>
        <w:t>Carried</w:t>
      </w:r>
    </w:p>
    <w:p w:rsidR="004F5EBB" w:rsidRDefault="004F5EBB" w:rsidP="004F5EBB">
      <w:pPr>
        <w:spacing w:line="276" w:lineRule="auto"/>
        <w:rPr>
          <w:rFonts w:ascii="Calibri" w:hAnsi="Calibri" w:cs="Calibri"/>
          <w:b/>
          <w:u w:val="single"/>
        </w:rPr>
      </w:pPr>
    </w:p>
    <w:p w:rsidR="00FF149E" w:rsidRDefault="00FF149E" w:rsidP="00D97F64">
      <w:pPr>
        <w:numPr>
          <w:ilvl w:val="0"/>
          <w:numId w:val="5"/>
        </w:numPr>
        <w:spacing w:line="276" w:lineRule="auto"/>
        <w:rPr>
          <w:rFonts w:ascii="Calibri" w:hAnsi="Calibri" w:cs="Calibri"/>
        </w:rPr>
      </w:pPr>
      <w:r w:rsidRPr="00C4647E">
        <w:rPr>
          <w:rFonts w:ascii="Calibri" w:hAnsi="Calibri" w:cs="Calibri"/>
          <w:b/>
          <w:u w:val="single"/>
        </w:rPr>
        <w:t xml:space="preserve">FRIENDS OF MUSIC </w:t>
      </w:r>
      <w:r w:rsidR="0031578C">
        <w:rPr>
          <w:rFonts w:ascii="Calibri" w:hAnsi="Calibri" w:cs="Calibri"/>
          <w:b/>
          <w:u w:val="single"/>
        </w:rPr>
        <w:t>REPORT</w:t>
      </w:r>
      <w:r w:rsidR="0031578C" w:rsidRPr="00C4647E">
        <w:rPr>
          <w:rFonts w:ascii="Calibri" w:hAnsi="Calibri" w:cs="Calibri"/>
        </w:rPr>
        <w:t xml:space="preserve"> presented</w:t>
      </w:r>
      <w:r w:rsidR="00201A8C">
        <w:rPr>
          <w:rFonts w:ascii="Calibri" w:hAnsi="Calibri" w:cs="Calibri"/>
        </w:rPr>
        <w:t xml:space="preserve"> by</w:t>
      </w:r>
    </w:p>
    <w:p w:rsidR="00BF0D96" w:rsidRDefault="005355BC" w:rsidP="00BF0D96">
      <w:pPr>
        <w:numPr>
          <w:ilvl w:val="1"/>
          <w:numId w:val="5"/>
        </w:numPr>
        <w:spacing w:line="276" w:lineRule="auto"/>
        <w:rPr>
          <w:rFonts w:ascii="Calibri" w:hAnsi="Calibri" w:cs="Calibri"/>
        </w:rPr>
      </w:pPr>
      <w:r>
        <w:rPr>
          <w:rFonts w:ascii="Calibri" w:hAnsi="Calibri" w:cs="Calibri"/>
        </w:rPr>
        <w:t xml:space="preserve">Trip to Hawaii went well (1 silver and 2 gold) and group was very highly regarded.  </w:t>
      </w:r>
      <w:r w:rsidR="00F81E0E">
        <w:rPr>
          <w:rFonts w:ascii="Calibri" w:hAnsi="Calibri" w:cs="Calibri"/>
        </w:rPr>
        <w:t xml:space="preserve"> Photo album created for children who attended trip.</w:t>
      </w:r>
    </w:p>
    <w:p w:rsidR="005355BC" w:rsidRDefault="005355BC" w:rsidP="00BF0D96">
      <w:pPr>
        <w:numPr>
          <w:ilvl w:val="1"/>
          <w:numId w:val="5"/>
        </w:numPr>
        <w:spacing w:line="276" w:lineRule="auto"/>
        <w:rPr>
          <w:rFonts w:ascii="Calibri" w:hAnsi="Calibri" w:cs="Calibri"/>
        </w:rPr>
      </w:pPr>
      <w:r>
        <w:rPr>
          <w:rFonts w:ascii="Calibri" w:hAnsi="Calibri" w:cs="Calibri"/>
        </w:rPr>
        <w:t>Organisation for the Quiz Night is progressing for 11</w:t>
      </w:r>
      <w:r w:rsidRPr="005355BC">
        <w:rPr>
          <w:rFonts w:ascii="Calibri" w:hAnsi="Calibri" w:cs="Calibri"/>
          <w:vertAlign w:val="superscript"/>
        </w:rPr>
        <w:t>th</w:t>
      </w:r>
      <w:r>
        <w:rPr>
          <w:rFonts w:ascii="Calibri" w:hAnsi="Calibri" w:cs="Calibri"/>
        </w:rPr>
        <w:t xml:space="preserve"> August in Arts Arena.  </w:t>
      </w:r>
    </w:p>
    <w:p w:rsidR="005355BC" w:rsidRDefault="005355BC" w:rsidP="00BF0D96">
      <w:pPr>
        <w:numPr>
          <w:ilvl w:val="1"/>
          <w:numId w:val="5"/>
        </w:numPr>
        <w:spacing w:line="276" w:lineRule="auto"/>
        <w:rPr>
          <w:rFonts w:ascii="Calibri" w:hAnsi="Calibri" w:cs="Calibri"/>
        </w:rPr>
      </w:pPr>
      <w:r>
        <w:rPr>
          <w:rFonts w:ascii="Calibri" w:hAnsi="Calibri" w:cs="Calibri"/>
        </w:rPr>
        <w:t xml:space="preserve">Three concerts coming up this term.  </w:t>
      </w:r>
    </w:p>
    <w:p w:rsidR="00F81E0E" w:rsidRDefault="00F81E0E" w:rsidP="00F81E0E">
      <w:pPr>
        <w:numPr>
          <w:ilvl w:val="1"/>
          <w:numId w:val="5"/>
        </w:numPr>
        <w:spacing w:line="276" w:lineRule="auto"/>
        <w:rPr>
          <w:rFonts w:ascii="Calibri" w:hAnsi="Calibri" w:cs="Calibri"/>
        </w:rPr>
      </w:pPr>
      <w:r>
        <w:rPr>
          <w:rFonts w:ascii="Calibri" w:hAnsi="Calibri" w:cs="Calibri"/>
        </w:rPr>
        <w:t xml:space="preserve">Purchasing credit card payment device for easier payments.   </w:t>
      </w:r>
    </w:p>
    <w:p w:rsidR="00F81E0E" w:rsidRDefault="00F81E0E" w:rsidP="00F81E0E">
      <w:pPr>
        <w:numPr>
          <w:ilvl w:val="1"/>
          <w:numId w:val="5"/>
        </w:numPr>
        <w:spacing w:line="276" w:lineRule="auto"/>
        <w:rPr>
          <w:rFonts w:ascii="Calibri" w:hAnsi="Calibri" w:cs="Calibri"/>
        </w:rPr>
      </w:pPr>
      <w:r>
        <w:rPr>
          <w:rFonts w:ascii="Calibri" w:hAnsi="Calibri" w:cs="Calibri"/>
        </w:rPr>
        <w:t xml:space="preserve">There is an issue with concert abilities to hold wider audience at local concerts or Perth Modern schools.  Live streaming is now occurring for some of the concerts (rehearsal before Hawaii trip).  School has paid for a series of these live streams for future concerts.  </w:t>
      </w:r>
    </w:p>
    <w:p w:rsidR="00F81E0E" w:rsidRDefault="00F81E0E" w:rsidP="00F81E0E">
      <w:pPr>
        <w:numPr>
          <w:ilvl w:val="1"/>
          <w:numId w:val="5"/>
        </w:numPr>
        <w:spacing w:line="276" w:lineRule="auto"/>
        <w:rPr>
          <w:rFonts w:ascii="Calibri" w:hAnsi="Calibri" w:cs="Calibri"/>
        </w:rPr>
      </w:pPr>
      <w:r>
        <w:rPr>
          <w:rFonts w:ascii="Calibri" w:hAnsi="Calibri" w:cs="Calibri"/>
        </w:rPr>
        <w:t>Auditing of finances is currently taking place and should be completed soon and books returned.</w:t>
      </w:r>
    </w:p>
    <w:p w:rsidR="00F81E0E" w:rsidRPr="00F81E0E" w:rsidRDefault="00F81E0E" w:rsidP="00F81E0E">
      <w:pPr>
        <w:spacing w:line="276" w:lineRule="auto"/>
        <w:ind w:left="792"/>
        <w:rPr>
          <w:rFonts w:ascii="Calibri" w:hAnsi="Calibri" w:cs="Calibri"/>
        </w:rPr>
      </w:pPr>
    </w:p>
    <w:p w:rsidR="00FF149E" w:rsidRPr="00C4647E" w:rsidRDefault="00FF149E" w:rsidP="00FF149E">
      <w:pPr>
        <w:spacing w:line="276" w:lineRule="auto"/>
        <w:ind w:left="720"/>
        <w:rPr>
          <w:rFonts w:ascii="Calibri" w:hAnsi="Calibri" w:cs="Calibri"/>
        </w:rPr>
      </w:pPr>
    </w:p>
    <w:p w:rsidR="00FF149E" w:rsidRPr="00BF0D96" w:rsidRDefault="00FF149E" w:rsidP="00D97F64">
      <w:pPr>
        <w:numPr>
          <w:ilvl w:val="0"/>
          <w:numId w:val="5"/>
        </w:numPr>
        <w:spacing w:line="276" w:lineRule="auto"/>
        <w:rPr>
          <w:rFonts w:ascii="Calibri" w:hAnsi="Calibri" w:cs="Calibri"/>
          <w:b/>
        </w:rPr>
      </w:pPr>
      <w:r w:rsidRPr="00C4647E">
        <w:rPr>
          <w:rFonts w:ascii="Calibri" w:hAnsi="Calibri" w:cs="Calibri"/>
          <w:b/>
          <w:u w:val="single"/>
        </w:rPr>
        <w:t>GENERAL BUSINESS</w:t>
      </w:r>
    </w:p>
    <w:p w:rsidR="00BF0D96" w:rsidRPr="00F81E0E" w:rsidRDefault="005355BC" w:rsidP="00BF0D96">
      <w:pPr>
        <w:numPr>
          <w:ilvl w:val="1"/>
          <w:numId w:val="5"/>
        </w:numPr>
        <w:spacing w:line="276" w:lineRule="auto"/>
        <w:rPr>
          <w:rFonts w:ascii="Calibri" w:hAnsi="Calibri" w:cs="Calibri"/>
          <w:b/>
        </w:rPr>
      </w:pPr>
      <w:r>
        <w:rPr>
          <w:rFonts w:ascii="Calibri" w:hAnsi="Calibri" w:cs="Calibri"/>
        </w:rPr>
        <w:t>Article in Highlights to show case what is being spent by the P&amp;C for the school</w:t>
      </w:r>
      <w:r w:rsidR="00F81E0E">
        <w:rPr>
          <w:rFonts w:ascii="Calibri" w:hAnsi="Calibri" w:cs="Calibri"/>
        </w:rPr>
        <w:t xml:space="preserve"> to be created</w:t>
      </w:r>
    </w:p>
    <w:p w:rsidR="00F81E0E" w:rsidRDefault="00F81E0E" w:rsidP="0082776C">
      <w:pPr>
        <w:numPr>
          <w:ilvl w:val="1"/>
          <w:numId w:val="5"/>
        </w:numPr>
        <w:spacing w:line="276" w:lineRule="auto"/>
        <w:rPr>
          <w:rFonts w:ascii="Calibri" w:hAnsi="Calibri" w:cs="Calibri"/>
          <w:b/>
        </w:rPr>
      </w:pPr>
      <w:r>
        <w:rPr>
          <w:rFonts w:ascii="Calibri" w:hAnsi="Calibri" w:cs="Calibri"/>
        </w:rPr>
        <w:t xml:space="preserve">Five table tennis tables have been delivered.  </w:t>
      </w:r>
    </w:p>
    <w:p w:rsidR="0082776C" w:rsidRPr="0082776C" w:rsidRDefault="0082776C" w:rsidP="0082776C">
      <w:pPr>
        <w:numPr>
          <w:ilvl w:val="1"/>
          <w:numId w:val="5"/>
        </w:numPr>
        <w:spacing w:line="276" w:lineRule="auto"/>
        <w:rPr>
          <w:rFonts w:ascii="Calibri" w:hAnsi="Calibri" w:cs="Calibri"/>
          <w:b/>
        </w:rPr>
      </w:pPr>
      <w:r>
        <w:rPr>
          <w:rFonts w:ascii="Calibri" w:hAnsi="Calibri" w:cs="Calibri"/>
        </w:rPr>
        <w:t xml:space="preserve">Education Department has allowed for reports to be presented digitally (retrospectively for all students currently at Shenton).  This will be occurring after the end of this semester and then available on Compass.  Issue related to voluntary access to Compass and therefore won’t be accessed.    </w:t>
      </w:r>
    </w:p>
    <w:p w:rsidR="00EB62C6" w:rsidRDefault="00EB62C6" w:rsidP="00D97F64">
      <w:pPr>
        <w:spacing w:line="276" w:lineRule="auto"/>
        <w:ind w:firstLine="60"/>
        <w:rPr>
          <w:rFonts w:ascii="Calibri" w:hAnsi="Calibri" w:cs="Calibri"/>
        </w:rPr>
      </w:pPr>
    </w:p>
    <w:p w:rsidR="00785776" w:rsidRPr="00C4647E" w:rsidRDefault="00785776" w:rsidP="00D97F64">
      <w:pPr>
        <w:numPr>
          <w:ilvl w:val="0"/>
          <w:numId w:val="5"/>
        </w:numPr>
        <w:spacing w:line="276" w:lineRule="auto"/>
        <w:rPr>
          <w:rFonts w:ascii="Calibri" w:hAnsi="Calibri" w:cs="Calibri"/>
        </w:rPr>
      </w:pPr>
      <w:r w:rsidRPr="00C4647E">
        <w:rPr>
          <w:rFonts w:ascii="Calibri" w:hAnsi="Calibri" w:cs="Calibri"/>
        </w:rPr>
        <w:t xml:space="preserve">Meeting </w:t>
      </w:r>
      <w:r>
        <w:rPr>
          <w:rFonts w:ascii="Calibri" w:hAnsi="Calibri" w:cs="Calibri"/>
        </w:rPr>
        <w:t>Ended</w:t>
      </w:r>
      <w:r w:rsidRPr="00C4647E">
        <w:rPr>
          <w:rFonts w:ascii="Calibri" w:hAnsi="Calibri" w:cs="Calibri"/>
        </w:rPr>
        <w:t xml:space="preserve"> @</w:t>
      </w:r>
      <w:r w:rsidR="005234E6">
        <w:rPr>
          <w:rFonts w:ascii="Calibri" w:hAnsi="Calibri" w:cs="Calibri"/>
        </w:rPr>
        <w:t xml:space="preserve"> 9.10pm</w:t>
      </w:r>
    </w:p>
    <w:p w:rsidR="00FF149E" w:rsidRPr="00C4647E" w:rsidRDefault="005708AC" w:rsidP="00FF149E">
      <w:pPr>
        <w:spacing w:line="276" w:lineRule="auto"/>
        <w:ind w:left="720"/>
        <w:rPr>
          <w:rFonts w:ascii="Calibri" w:hAnsi="Calibri" w:cs="Calibri"/>
        </w:rPr>
      </w:pPr>
      <w:r w:rsidRPr="00C4647E">
        <w:rPr>
          <w:rFonts w:ascii="Calibri" w:hAnsi="Calibri" w:cs="Calibri"/>
        </w:rPr>
        <w:t xml:space="preserve"> </w:t>
      </w:r>
    </w:p>
    <w:p w:rsidR="00F2277B" w:rsidRDefault="00FF149E" w:rsidP="00C4647E">
      <w:pPr>
        <w:spacing w:line="276" w:lineRule="auto"/>
        <w:ind w:left="2160" w:hanging="2160"/>
        <w:rPr>
          <w:rFonts w:ascii="Calibri" w:hAnsi="Calibri" w:cs="Calibri"/>
          <w:b/>
          <w:bCs/>
          <w:color w:val="17365D"/>
        </w:rPr>
      </w:pPr>
      <w:r w:rsidRPr="00C4647E">
        <w:rPr>
          <w:rFonts w:ascii="Calibri" w:hAnsi="Calibri" w:cs="Calibri"/>
          <w:color w:val="17365D"/>
        </w:rPr>
        <w:t>Next Meeting</w:t>
      </w:r>
      <w:r w:rsidRPr="00C4647E">
        <w:rPr>
          <w:rFonts w:ascii="Calibri" w:hAnsi="Calibri" w:cs="Calibri"/>
          <w:b/>
          <w:bCs/>
          <w:color w:val="17365D"/>
        </w:rPr>
        <w:t xml:space="preserve"> </w:t>
      </w:r>
      <w:r w:rsidRPr="00C4647E">
        <w:rPr>
          <w:rFonts w:ascii="Calibri" w:hAnsi="Calibri" w:cs="Calibri"/>
          <w:b/>
          <w:bCs/>
          <w:color w:val="17365D"/>
        </w:rPr>
        <w:tab/>
        <w:t xml:space="preserve">Term </w:t>
      </w:r>
      <w:r w:rsidR="00BF0D96">
        <w:rPr>
          <w:rFonts w:ascii="Calibri" w:hAnsi="Calibri" w:cs="Calibri"/>
          <w:b/>
          <w:bCs/>
          <w:color w:val="17365D"/>
        </w:rPr>
        <w:t>3</w:t>
      </w:r>
    </w:p>
    <w:p w:rsidR="005A5FB4" w:rsidRPr="00C4647E" w:rsidRDefault="005A5FB4" w:rsidP="00C4647E">
      <w:pPr>
        <w:spacing w:line="276" w:lineRule="auto"/>
        <w:ind w:left="2160" w:hanging="2160"/>
        <w:rPr>
          <w:rFonts w:ascii="Calibri" w:hAnsi="Calibri" w:cs="Calibri"/>
          <w:color w:val="17365D"/>
        </w:rPr>
      </w:pPr>
      <w:r>
        <w:rPr>
          <w:rFonts w:ascii="Calibri" w:hAnsi="Calibri" w:cs="Calibri"/>
          <w:color w:val="17365D"/>
        </w:rPr>
        <w:tab/>
        <w:t>1</w:t>
      </w:r>
      <w:r w:rsidRPr="005A5FB4">
        <w:rPr>
          <w:rFonts w:ascii="Calibri" w:hAnsi="Calibri" w:cs="Calibri"/>
          <w:color w:val="17365D"/>
          <w:vertAlign w:val="superscript"/>
        </w:rPr>
        <w:t>st</w:t>
      </w:r>
      <w:r>
        <w:rPr>
          <w:rFonts w:ascii="Calibri" w:hAnsi="Calibri" w:cs="Calibri"/>
          <w:color w:val="17365D"/>
        </w:rPr>
        <w:t xml:space="preserve"> August 2017</w:t>
      </w:r>
    </w:p>
    <w:sectPr w:rsidR="005A5FB4" w:rsidRPr="00C4647E" w:rsidSect="00074B5B">
      <w:headerReference w:type="default" r:id="rId7"/>
      <w:footerReference w:type="default" r:id="rId8"/>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6A8" w:rsidRDefault="00C176A8" w:rsidP="00785776">
      <w:r>
        <w:separator/>
      </w:r>
    </w:p>
  </w:endnote>
  <w:endnote w:type="continuationSeparator" w:id="0">
    <w:p w:rsidR="00C176A8" w:rsidRDefault="00C176A8" w:rsidP="00785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76" w:rsidRPr="00785776" w:rsidRDefault="00785776" w:rsidP="00785776">
    <w:pPr>
      <w:pStyle w:val="Footer"/>
      <w:pBdr>
        <w:top w:val="thinThickSmallGap" w:sz="24" w:space="1" w:color="622423"/>
      </w:pBdr>
      <w:tabs>
        <w:tab w:val="clear" w:pos="4513"/>
        <w:tab w:val="clear" w:pos="9026"/>
        <w:tab w:val="right" w:pos="9972"/>
      </w:tabs>
      <w:rPr>
        <w:rFonts w:ascii="Cambria" w:hAnsi="Cambria"/>
      </w:rPr>
    </w:pPr>
    <w:r>
      <w:rPr>
        <w:rFonts w:ascii="Cambria" w:hAnsi="Cambria"/>
      </w:rPr>
      <w:t>Shenton College P&amp;C Minutes</w:t>
    </w:r>
    <w:r w:rsidRPr="00785776">
      <w:rPr>
        <w:rFonts w:ascii="Cambria" w:hAnsi="Cambria"/>
      </w:rPr>
      <w:tab/>
      <w:t xml:space="preserve">Page </w:t>
    </w:r>
    <w:r w:rsidRPr="00785776">
      <w:rPr>
        <w:rFonts w:ascii="Calibri" w:hAnsi="Calibri"/>
      </w:rPr>
      <w:fldChar w:fldCharType="begin"/>
    </w:r>
    <w:r>
      <w:instrText xml:space="preserve"> PAGE   \* MERGEFORMAT </w:instrText>
    </w:r>
    <w:r w:rsidRPr="00785776">
      <w:rPr>
        <w:rFonts w:ascii="Calibri" w:hAnsi="Calibri"/>
      </w:rPr>
      <w:fldChar w:fldCharType="separate"/>
    </w:r>
    <w:r w:rsidR="00C673CE" w:rsidRPr="00C673CE">
      <w:rPr>
        <w:rFonts w:ascii="Cambria" w:hAnsi="Cambria"/>
        <w:noProof/>
      </w:rPr>
      <w:t>1</w:t>
    </w:r>
    <w:r w:rsidRPr="00785776">
      <w:rPr>
        <w:rFonts w:ascii="Cambria" w:hAnsi="Cambria"/>
        <w:noProof/>
      </w:rPr>
      <w:fldChar w:fldCharType="end"/>
    </w:r>
  </w:p>
  <w:p w:rsidR="00785776" w:rsidRDefault="007857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6A8" w:rsidRDefault="00C176A8" w:rsidP="00785776">
      <w:r>
        <w:separator/>
      </w:r>
    </w:p>
  </w:footnote>
  <w:footnote w:type="continuationSeparator" w:id="0">
    <w:p w:rsidR="00C176A8" w:rsidRDefault="00C176A8" w:rsidP="00785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5776" w:rsidRPr="00785776" w:rsidRDefault="00785776" w:rsidP="00785776">
    <w:pPr>
      <w:pStyle w:val="Header"/>
      <w:pBdr>
        <w:bottom w:val="thickThinSmallGap" w:sz="24" w:space="1" w:color="622423"/>
      </w:pBdr>
      <w:jc w:val="center"/>
      <w:rPr>
        <w:rFonts w:ascii="Cambria" w:hAnsi="Cambria"/>
        <w:sz w:val="32"/>
        <w:szCs w:val="32"/>
      </w:rPr>
    </w:pPr>
    <w:r>
      <w:rPr>
        <w:rFonts w:ascii="Cambria" w:hAnsi="Cambria"/>
        <w:sz w:val="32"/>
        <w:szCs w:val="32"/>
      </w:rPr>
      <w:t>SHENTON COLLEGE P&amp;C</w:t>
    </w:r>
  </w:p>
  <w:p w:rsidR="00785776" w:rsidRDefault="00785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F7226"/>
    <w:multiLevelType w:val="hybridMultilevel"/>
    <w:tmpl w:val="C88C4D68"/>
    <w:lvl w:ilvl="0" w:tplc="27AE97B0">
      <w:start w:val="1"/>
      <w:numFmt w:val="bullet"/>
      <w:lvlText w:val=""/>
      <w:lvlJc w:val="left"/>
      <w:pPr>
        <w:tabs>
          <w:tab w:val="num" w:pos="1428"/>
        </w:tabs>
        <w:ind w:left="1428" w:hanging="360"/>
      </w:pPr>
      <w:rPr>
        <w:rFonts w:ascii="Symbol" w:hAnsi="Symbol" w:hint="default"/>
        <w:color w:val="auto"/>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6732207"/>
    <w:multiLevelType w:val="multilevel"/>
    <w:tmpl w:val="000C2366"/>
    <w:lvl w:ilvl="0">
      <w:start w:val="8"/>
      <w:numFmt w:val="decimal"/>
      <w:lvlText w:val="%1.0"/>
      <w:lvlJc w:val="left"/>
      <w:pPr>
        <w:tabs>
          <w:tab w:val="num" w:pos="360"/>
        </w:tabs>
        <w:ind w:left="360" w:hanging="360"/>
      </w:pPr>
      <w:rPr>
        <w:rFonts w:hint="default"/>
        <w:b w:val="0"/>
      </w:rPr>
    </w:lvl>
    <w:lvl w:ilvl="1">
      <w:start w:val="1"/>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 w15:restartNumberingAfterBreak="0">
    <w:nsid w:val="44E71165"/>
    <w:multiLevelType w:val="multilevel"/>
    <w:tmpl w:val="C6E623B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4C8670D"/>
    <w:multiLevelType w:val="multilevel"/>
    <w:tmpl w:val="F4446FA6"/>
    <w:lvl w:ilvl="0">
      <w:start w:val="4"/>
      <w:numFmt w:val="decimal"/>
      <w:lvlText w:val="%1.0"/>
      <w:lvlJc w:val="left"/>
      <w:pPr>
        <w:tabs>
          <w:tab w:val="num" w:pos="720"/>
        </w:tabs>
        <w:ind w:left="720" w:hanging="720"/>
      </w:pPr>
      <w:rPr>
        <w:rFonts w:hint="default"/>
        <w:b w:val="0"/>
        <w:sz w:val="22"/>
        <w:szCs w:val="22"/>
        <w:u w:val="none"/>
      </w:rPr>
    </w:lvl>
    <w:lvl w:ilvl="1">
      <w:start w:val="1"/>
      <w:numFmt w:val="decimal"/>
      <w:lvlText w:val="%1.%2"/>
      <w:lvlJc w:val="left"/>
      <w:pPr>
        <w:tabs>
          <w:tab w:val="num" w:pos="1440"/>
        </w:tabs>
        <w:ind w:left="1440" w:hanging="720"/>
      </w:pPr>
      <w:rPr>
        <w:rFonts w:hint="default"/>
        <w:b/>
        <w:u w:val="single"/>
      </w:rPr>
    </w:lvl>
    <w:lvl w:ilvl="2">
      <w:start w:val="1"/>
      <w:numFmt w:val="decimal"/>
      <w:lvlText w:val="%1.%2.%3"/>
      <w:lvlJc w:val="left"/>
      <w:pPr>
        <w:tabs>
          <w:tab w:val="num" w:pos="2160"/>
        </w:tabs>
        <w:ind w:left="2160" w:hanging="720"/>
      </w:pPr>
      <w:rPr>
        <w:rFonts w:hint="default"/>
        <w:b/>
        <w:u w:val="single"/>
      </w:rPr>
    </w:lvl>
    <w:lvl w:ilvl="3">
      <w:start w:val="1"/>
      <w:numFmt w:val="decimal"/>
      <w:lvlText w:val="%1.%2.%3.%4"/>
      <w:lvlJc w:val="left"/>
      <w:pPr>
        <w:tabs>
          <w:tab w:val="num" w:pos="2880"/>
        </w:tabs>
        <w:ind w:left="2880" w:hanging="720"/>
      </w:pPr>
      <w:rPr>
        <w:rFonts w:hint="default"/>
        <w:b/>
        <w:u w:val="single"/>
      </w:rPr>
    </w:lvl>
    <w:lvl w:ilvl="4">
      <w:start w:val="1"/>
      <w:numFmt w:val="decimal"/>
      <w:lvlText w:val="%1.%2.%3.%4.%5"/>
      <w:lvlJc w:val="left"/>
      <w:pPr>
        <w:tabs>
          <w:tab w:val="num" w:pos="3960"/>
        </w:tabs>
        <w:ind w:left="3960" w:hanging="1080"/>
      </w:pPr>
      <w:rPr>
        <w:rFonts w:hint="default"/>
        <w:b/>
        <w:u w:val="single"/>
      </w:rPr>
    </w:lvl>
    <w:lvl w:ilvl="5">
      <w:start w:val="1"/>
      <w:numFmt w:val="decimal"/>
      <w:lvlText w:val="%1.%2.%3.%4.%5.%6"/>
      <w:lvlJc w:val="left"/>
      <w:pPr>
        <w:tabs>
          <w:tab w:val="num" w:pos="4680"/>
        </w:tabs>
        <w:ind w:left="4680" w:hanging="1080"/>
      </w:pPr>
      <w:rPr>
        <w:rFonts w:hint="default"/>
        <w:b/>
        <w:u w:val="single"/>
      </w:rPr>
    </w:lvl>
    <w:lvl w:ilvl="6">
      <w:start w:val="1"/>
      <w:numFmt w:val="decimal"/>
      <w:lvlText w:val="%1.%2.%3.%4.%5.%6.%7"/>
      <w:lvlJc w:val="left"/>
      <w:pPr>
        <w:tabs>
          <w:tab w:val="num" w:pos="5760"/>
        </w:tabs>
        <w:ind w:left="5760" w:hanging="1440"/>
      </w:pPr>
      <w:rPr>
        <w:rFonts w:hint="default"/>
        <w:b/>
        <w:u w:val="single"/>
      </w:rPr>
    </w:lvl>
    <w:lvl w:ilvl="7">
      <w:start w:val="1"/>
      <w:numFmt w:val="decimal"/>
      <w:lvlText w:val="%1.%2.%3.%4.%5.%6.%7.%8"/>
      <w:lvlJc w:val="left"/>
      <w:pPr>
        <w:tabs>
          <w:tab w:val="num" w:pos="6480"/>
        </w:tabs>
        <w:ind w:left="6480" w:hanging="1440"/>
      </w:pPr>
      <w:rPr>
        <w:rFonts w:hint="default"/>
        <w:b/>
        <w:u w:val="single"/>
      </w:rPr>
    </w:lvl>
    <w:lvl w:ilvl="8">
      <w:start w:val="1"/>
      <w:numFmt w:val="decimal"/>
      <w:lvlText w:val="%1.%2.%3.%4.%5.%6.%7.%8.%9"/>
      <w:lvlJc w:val="left"/>
      <w:pPr>
        <w:tabs>
          <w:tab w:val="num" w:pos="7560"/>
        </w:tabs>
        <w:ind w:left="7560" w:hanging="1800"/>
      </w:pPr>
      <w:rPr>
        <w:rFonts w:hint="default"/>
        <w:b/>
        <w:u w:val="single"/>
      </w:rPr>
    </w:lvl>
  </w:abstractNum>
  <w:abstractNum w:abstractNumId="4" w15:restartNumberingAfterBreak="0">
    <w:nsid w:val="7F565CD8"/>
    <w:multiLevelType w:val="multilevel"/>
    <w:tmpl w:val="05F869E0"/>
    <w:lvl w:ilvl="0">
      <w:start w:val="8"/>
      <w:numFmt w:val="decimal"/>
      <w:lvlText w:val="%1"/>
      <w:lvlJc w:val="left"/>
      <w:pPr>
        <w:ind w:left="480" w:hanging="480"/>
      </w:pPr>
      <w:rPr>
        <w:rFonts w:hint="default"/>
      </w:rPr>
    </w:lvl>
    <w:lvl w:ilvl="1">
      <w:start w:val="4"/>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149E"/>
    <w:rsid w:val="00034D97"/>
    <w:rsid w:val="00074B5B"/>
    <w:rsid w:val="0008356E"/>
    <w:rsid w:val="00152DAC"/>
    <w:rsid w:val="001B0795"/>
    <w:rsid w:val="00201A8C"/>
    <w:rsid w:val="00203987"/>
    <w:rsid w:val="002211E3"/>
    <w:rsid w:val="00255F6B"/>
    <w:rsid w:val="0031578C"/>
    <w:rsid w:val="003404F1"/>
    <w:rsid w:val="003B1C82"/>
    <w:rsid w:val="003F0E39"/>
    <w:rsid w:val="00446E79"/>
    <w:rsid w:val="004A5C72"/>
    <w:rsid w:val="004C38F2"/>
    <w:rsid w:val="004D4782"/>
    <w:rsid w:val="004F5EBB"/>
    <w:rsid w:val="00516F05"/>
    <w:rsid w:val="005234E6"/>
    <w:rsid w:val="005355BC"/>
    <w:rsid w:val="0055157F"/>
    <w:rsid w:val="005708AC"/>
    <w:rsid w:val="005A5FB4"/>
    <w:rsid w:val="00662B2F"/>
    <w:rsid w:val="0067069C"/>
    <w:rsid w:val="00745225"/>
    <w:rsid w:val="00785776"/>
    <w:rsid w:val="0082776C"/>
    <w:rsid w:val="009C108F"/>
    <w:rsid w:val="00B875EC"/>
    <w:rsid w:val="00BC1FEE"/>
    <w:rsid w:val="00BE5364"/>
    <w:rsid w:val="00BF0D96"/>
    <w:rsid w:val="00BF5AF5"/>
    <w:rsid w:val="00C176A8"/>
    <w:rsid w:val="00C4647E"/>
    <w:rsid w:val="00C673CE"/>
    <w:rsid w:val="00C763BE"/>
    <w:rsid w:val="00CA05DF"/>
    <w:rsid w:val="00CB461C"/>
    <w:rsid w:val="00D870C1"/>
    <w:rsid w:val="00D97F64"/>
    <w:rsid w:val="00E87136"/>
    <w:rsid w:val="00EB62C6"/>
    <w:rsid w:val="00EE114B"/>
    <w:rsid w:val="00EE4CB8"/>
    <w:rsid w:val="00F2277B"/>
    <w:rsid w:val="00F43DF7"/>
    <w:rsid w:val="00F81E0E"/>
    <w:rsid w:val="00FB073D"/>
    <w:rsid w:val="00FF14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F9CE01"/>
  <w15:chartTrackingRefBased/>
  <w15:docId w15:val="{A6A7D087-9A2A-44D1-8776-3ED0368B6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F149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85776"/>
    <w:pPr>
      <w:tabs>
        <w:tab w:val="center" w:pos="4513"/>
        <w:tab w:val="right" w:pos="9026"/>
      </w:tabs>
    </w:pPr>
  </w:style>
  <w:style w:type="character" w:customStyle="1" w:styleId="HeaderChar">
    <w:name w:val="Header Char"/>
    <w:link w:val="Header"/>
    <w:uiPriority w:val="99"/>
    <w:rsid w:val="00785776"/>
    <w:rPr>
      <w:sz w:val="24"/>
      <w:szCs w:val="24"/>
    </w:rPr>
  </w:style>
  <w:style w:type="paragraph" w:styleId="Footer">
    <w:name w:val="footer"/>
    <w:basedOn w:val="Normal"/>
    <w:link w:val="FooterChar"/>
    <w:uiPriority w:val="99"/>
    <w:rsid w:val="00785776"/>
    <w:pPr>
      <w:tabs>
        <w:tab w:val="center" w:pos="4513"/>
        <w:tab w:val="right" w:pos="9026"/>
      </w:tabs>
    </w:pPr>
  </w:style>
  <w:style w:type="character" w:customStyle="1" w:styleId="FooterChar">
    <w:name w:val="Footer Char"/>
    <w:link w:val="Footer"/>
    <w:uiPriority w:val="99"/>
    <w:rsid w:val="00785776"/>
    <w:rPr>
      <w:sz w:val="24"/>
      <w:szCs w:val="24"/>
    </w:rPr>
  </w:style>
  <w:style w:type="paragraph" w:styleId="BalloonText">
    <w:name w:val="Balloon Text"/>
    <w:basedOn w:val="Normal"/>
    <w:link w:val="BalloonTextChar"/>
    <w:rsid w:val="00785776"/>
    <w:rPr>
      <w:rFonts w:ascii="Tahoma" w:hAnsi="Tahoma" w:cs="Tahoma"/>
      <w:sz w:val="16"/>
      <w:szCs w:val="16"/>
    </w:rPr>
  </w:style>
  <w:style w:type="character" w:customStyle="1" w:styleId="BalloonTextChar">
    <w:name w:val="Balloon Text Char"/>
    <w:link w:val="BalloonText"/>
    <w:rsid w:val="00785776"/>
    <w:rPr>
      <w:rFonts w:ascii="Tahoma" w:hAnsi="Tahoma" w:cs="Tahoma"/>
      <w:sz w:val="16"/>
      <w:szCs w:val="16"/>
    </w:rPr>
  </w:style>
  <w:style w:type="paragraph" w:styleId="ListParagraph">
    <w:name w:val="List Paragraph"/>
    <w:basedOn w:val="Normal"/>
    <w:uiPriority w:val="34"/>
    <w:qFormat/>
    <w:rsid w:val="00BF0D9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TotalTime>
  <Pages>3</Pages>
  <Words>790</Words>
  <Characters>3835</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SHENTON COLLEGE P&amp;C</vt:lpstr>
    </vt:vector>
  </TitlesOfParts>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SHENTON COLLEGE P&amp;C</dc:title>
  <dc:subject/>
  <dc:creator>Cavill Family</dc:creator>
  <cp:keywords/>
  <cp:lastModifiedBy>Kim</cp:lastModifiedBy>
  <cp:revision>11</cp:revision>
  <dcterms:created xsi:type="dcterms:W3CDTF">2017-05-09T11:51:00Z</dcterms:created>
  <dcterms:modified xsi:type="dcterms:W3CDTF">2017-07-23T04:43:00Z</dcterms:modified>
</cp:coreProperties>
</file>